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1E" w:rsidRPr="00A35D20" w:rsidRDefault="009F0A1E" w:rsidP="009F0A1E">
      <w:pPr>
        <w:widowControl/>
        <w:adjustRightInd w:val="0"/>
        <w:snapToGrid w:val="0"/>
        <w:spacing w:afterLines="50" w:after="180"/>
        <w:jc w:val="center"/>
        <w:rPr>
          <w:rFonts w:ascii="新細明體" w:hAnsi="新細明體" w:cs="新細明體"/>
          <w:kern w:val="0"/>
        </w:rPr>
      </w:pPr>
      <w:r w:rsidRPr="00A35D20">
        <w:rPr>
          <w:rFonts w:ascii="微軟正黑體" w:eastAsia="微軟正黑體" w:hAnsi="新細明體" w:cs="Arial Unicode MS" w:hint="eastAsia"/>
          <w:b/>
          <w:color w:val="003366"/>
          <w:kern w:val="0"/>
          <w:sz w:val="44"/>
          <w:szCs w:val="44"/>
        </w:rPr>
        <w:t>存在心理治療</w:t>
      </w:r>
      <w:r>
        <w:rPr>
          <w:rFonts w:ascii="微軟正黑體" w:eastAsia="微軟正黑體" w:hAnsi="新細明體" w:cs="Arial Unicode MS" w:hint="eastAsia"/>
          <w:b/>
          <w:color w:val="003366"/>
          <w:kern w:val="0"/>
          <w:sz w:val="44"/>
          <w:szCs w:val="44"/>
        </w:rPr>
        <w:t>理論與實務(北</w:t>
      </w:r>
      <w:r>
        <w:rPr>
          <w:rFonts w:ascii="微軟正黑體" w:eastAsia="微軟正黑體" w:hAnsi="新細明體" w:cs="Arial Unicode MS" w:hint="eastAsia"/>
          <w:b/>
          <w:color w:val="003366"/>
          <w:kern w:val="0"/>
          <w:sz w:val="44"/>
          <w:szCs w:val="44"/>
        </w:rPr>
        <w:t>、中、南</w:t>
      </w:r>
      <w:r>
        <w:rPr>
          <w:rFonts w:ascii="微軟正黑體" w:eastAsia="微軟正黑體" w:hAnsi="新細明體" w:cs="Arial Unicode MS" w:hint="eastAsia"/>
          <w:b/>
          <w:color w:val="003366"/>
          <w:kern w:val="0"/>
          <w:sz w:val="44"/>
          <w:szCs w:val="44"/>
        </w:rPr>
        <w:t>)</w:t>
      </w:r>
    </w:p>
    <w:p w:rsidR="009F0A1E" w:rsidRPr="00A35D20" w:rsidRDefault="009F0A1E" w:rsidP="009F0A1E">
      <w:pPr>
        <w:widowControl/>
        <w:tabs>
          <w:tab w:val="num" w:pos="720"/>
        </w:tabs>
        <w:spacing w:afterLines="50" w:after="180" w:line="400" w:lineRule="exact"/>
        <w:ind w:firstLineChars="200" w:firstLine="480"/>
        <w:jc w:val="both"/>
        <w:rPr>
          <w:rFonts w:ascii="微軟正黑體" w:eastAsia="微軟正黑體" w:hAnsi="新細明體" w:cs="新細明體" w:hint="eastAsia"/>
          <w:kern w:val="0"/>
        </w:rPr>
      </w:pPr>
      <w:r w:rsidRPr="00A35D20">
        <w:rPr>
          <w:rFonts w:ascii="微軟正黑體" w:eastAsia="微軟正黑體" w:hAnsi="新細明體" w:cs="新細明體" w:hint="eastAsia"/>
          <w:kern w:val="0"/>
        </w:rPr>
        <w:t>相異於實證取向的心理諮商訓練方式，存在心理治療立基</w:t>
      </w:r>
      <w:r>
        <w:rPr>
          <w:rFonts w:ascii="微軟正黑體" w:eastAsia="微軟正黑體" w:hAnsi="新細明體" w:cs="新細明體" w:hint="eastAsia"/>
          <w:kern w:val="0"/>
        </w:rPr>
        <w:t>於</w:t>
      </w:r>
      <w:r w:rsidRPr="00A35D20">
        <w:rPr>
          <w:rFonts w:ascii="微軟正黑體" w:eastAsia="微軟正黑體" w:hAnsi="新細明體" w:cs="新細明體" w:hint="eastAsia"/>
          <w:kern w:val="0"/>
        </w:rPr>
        <w:t>現象學的知識論基礎，透過對於「人」的本質性理解，以互為主體的諮商態度，探入當事人的存在處境，以啟發彼此對於生命力量所在的深度</w:t>
      </w:r>
      <w:proofErr w:type="gramStart"/>
      <w:r w:rsidRPr="00A35D20">
        <w:rPr>
          <w:rFonts w:ascii="微軟正黑體" w:eastAsia="微軟正黑體" w:hAnsi="新細明體" w:cs="新細明體" w:hint="eastAsia"/>
          <w:kern w:val="0"/>
        </w:rPr>
        <w:t>觀照</w:t>
      </w:r>
      <w:proofErr w:type="gramEnd"/>
      <w:r w:rsidRPr="00A35D20">
        <w:rPr>
          <w:rFonts w:ascii="微軟正黑體" w:eastAsia="微軟正黑體" w:hAnsi="新細明體" w:cs="新細明體" w:hint="eastAsia"/>
          <w:kern w:val="0"/>
        </w:rPr>
        <w:t>，以促使「轉化」的可能性得以發生。對秉持存在觀點的諮商心理師來說，理解、感通、欣賞、同在與醒悟，使得我們能夠參與當事人，經歷生命的力量在處境中的流轉的經驗。</w:t>
      </w:r>
    </w:p>
    <w:p w:rsidR="009F0A1E" w:rsidRPr="00A35D20" w:rsidRDefault="009F0A1E" w:rsidP="009F0A1E">
      <w:pPr>
        <w:widowControl/>
        <w:tabs>
          <w:tab w:val="num" w:pos="720"/>
        </w:tabs>
        <w:spacing w:afterLines="50" w:after="180" w:line="400" w:lineRule="exact"/>
        <w:ind w:firstLineChars="200" w:firstLine="480"/>
        <w:jc w:val="both"/>
        <w:rPr>
          <w:rFonts w:ascii="微軟正黑體" w:eastAsia="微軟正黑體" w:hAnsi="新細明體" w:cs="新細明體" w:hint="eastAsia"/>
          <w:kern w:val="0"/>
        </w:rPr>
      </w:pPr>
      <w:r w:rsidRPr="00A35D20">
        <w:rPr>
          <w:rFonts w:ascii="微軟正黑體" w:eastAsia="微軟正黑體" w:hAnsi="新細明體" w:cs="新細明體" w:hint="eastAsia"/>
          <w:kern w:val="0"/>
        </w:rPr>
        <w:t>本次工作坊將透過引</w:t>
      </w:r>
      <w:proofErr w:type="gramStart"/>
      <w:r w:rsidRPr="00A35D20">
        <w:rPr>
          <w:rFonts w:ascii="微軟正黑體" w:eastAsia="微軟正黑體" w:hAnsi="新細明體" w:cs="新細明體" w:hint="eastAsia"/>
          <w:kern w:val="0"/>
        </w:rPr>
        <w:t>介</w:t>
      </w:r>
      <w:proofErr w:type="gramEnd"/>
      <w:r w:rsidRPr="00A35D20">
        <w:rPr>
          <w:rFonts w:ascii="微軟正黑體" w:eastAsia="微軟正黑體" w:hAnsi="新細明體" w:cs="新細明體" w:hint="eastAsia"/>
          <w:kern w:val="0"/>
        </w:rPr>
        <w:t>現象學的知識論觀點，交會存在哲學，以接續進入存在心理治療獨特的工作視野。</w:t>
      </w:r>
    </w:p>
    <w:p w:rsidR="009F0A1E" w:rsidRPr="00A35D20" w:rsidRDefault="009F0A1E" w:rsidP="009F0A1E">
      <w:pPr>
        <w:widowControl/>
        <w:tabs>
          <w:tab w:val="num" w:pos="480"/>
          <w:tab w:val="num" w:pos="720"/>
        </w:tabs>
        <w:spacing w:line="400" w:lineRule="exact"/>
        <w:ind w:left="480" w:hanging="480"/>
        <w:jc w:val="both"/>
        <w:rPr>
          <w:rFonts w:ascii="微軟正黑體" w:eastAsia="微軟正黑體" w:hAnsi="新細明體" w:cs="新細明體" w:hint="eastAsia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3366"/>
          <w:kern w:val="0"/>
        </w:rPr>
        <w:t>研習目標：</w:t>
      </w:r>
      <w:r w:rsidRPr="00A35D20">
        <w:rPr>
          <w:rFonts w:ascii="微軟正黑體" w:eastAsia="微軟正黑體" w:hAnsi="新細明體" w:cs="新細明體" w:hint="eastAsia"/>
          <w:kern w:val="0"/>
        </w:rPr>
        <w:t>1.</w:t>
      </w:r>
      <w:r>
        <w:rPr>
          <w:rFonts w:ascii="微軟正黑體" w:eastAsia="微軟正黑體" w:hAnsi="新細明體" w:cs="新細明體" w:hint="eastAsia"/>
          <w:kern w:val="0"/>
        </w:rPr>
        <w:t>研討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存在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心理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治療的知識論位置與治療觀；</w:t>
      </w:r>
    </w:p>
    <w:p w:rsidR="009F0A1E" w:rsidRDefault="009F0A1E" w:rsidP="009F0A1E">
      <w:pPr>
        <w:widowControl/>
        <w:tabs>
          <w:tab w:val="num" w:pos="720"/>
        </w:tabs>
        <w:spacing w:line="400" w:lineRule="exact"/>
        <w:ind w:firstLineChars="500" w:firstLine="1200"/>
        <w:jc w:val="both"/>
        <w:rPr>
          <w:rFonts w:ascii="微軟正黑體" w:eastAsia="微軟正黑體" w:hAnsi="新細明體" w:cs="新細明體" w:hint="eastAsia"/>
          <w:color w:val="000000"/>
          <w:kern w:val="0"/>
        </w:rPr>
      </w:pP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2.</w:t>
      </w:r>
      <w:r w:rsidRPr="00A35D20">
        <w:rPr>
          <w:rFonts w:ascii="微軟正黑體" w:eastAsia="微軟正黑體" w:hAnsi="新細明體" w:cs="新細明體" w:hint="eastAsia"/>
          <w:kern w:val="0"/>
        </w:rPr>
        <w:t>存在</w:t>
      </w:r>
      <w:r>
        <w:rPr>
          <w:rFonts w:ascii="微軟正黑體" w:eastAsia="微軟正黑體" w:hAnsi="新細明體" w:cs="新細明體" w:hint="eastAsia"/>
          <w:kern w:val="0"/>
        </w:rPr>
        <w:t>心理</w:t>
      </w:r>
      <w:r w:rsidRPr="00A35D20">
        <w:rPr>
          <w:rFonts w:ascii="微軟正黑體" w:eastAsia="微軟正黑體" w:hAnsi="新細明體" w:cs="新細明體" w:hint="eastAsia"/>
          <w:kern w:val="0"/>
        </w:rPr>
        <w:t>治療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議題與實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務的探討與演練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；</w:t>
      </w:r>
    </w:p>
    <w:p w:rsidR="009F0A1E" w:rsidRPr="00A35D20" w:rsidRDefault="009F0A1E" w:rsidP="009F0A1E">
      <w:pPr>
        <w:widowControl/>
        <w:tabs>
          <w:tab w:val="num" w:pos="480"/>
        </w:tabs>
        <w:spacing w:line="400" w:lineRule="exact"/>
        <w:jc w:val="both"/>
        <w:rPr>
          <w:rFonts w:ascii="微軟正黑體" w:eastAsia="微軟正黑體" w:hAnsi="新細明體" w:cs="新細明體" w:hint="eastAsia"/>
          <w:b/>
          <w:color w:val="003366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3366"/>
          <w:kern w:val="0"/>
        </w:rPr>
        <w:t>研習主題：</w:t>
      </w:r>
    </w:p>
    <w:p w:rsidR="009F0A1E" w:rsidRPr="00A35D20" w:rsidRDefault="009F0A1E" w:rsidP="009F0A1E">
      <w:pPr>
        <w:widowControl/>
        <w:spacing w:line="400" w:lineRule="exact"/>
        <w:ind w:left="960" w:hangingChars="400" w:hanging="960"/>
        <w:rPr>
          <w:rFonts w:ascii="微軟正黑體" w:eastAsia="微軟正黑體" w:hAnsi="新細明體" w:cs="新細明體" w:hint="eastAsia"/>
          <w:color w:val="000000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0000"/>
          <w:kern w:val="0"/>
        </w:rPr>
        <w:t>單元一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、存在與意義治療的知識論位置，進入存在心理學的哲學基礎，瞭解從現象學之後知識的轉向，</w:t>
      </w:r>
      <w:proofErr w:type="gramStart"/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以接銜心理</w:t>
      </w:r>
      <w:proofErr w:type="gramEnd"/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治療的知識論位置。（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5.5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小時）</w:t>
      </w:r>
    </w:p>
    <w:p w:rsidR="009F0A1E" w:rsidRDefault="009F0A1E" w:rsidP="009F0A1E">
      <w:pPr>
        <w:widowControl/>
        <w:spacing w:line="400" w:lineRule="exact"/>
        <w:ind w:left="960" w:hangingChars="400" w:hanging="960"/>
        <w:rPr>
          <w:rFonts w:ascii="微軟正黑體" w:eastAsia="微軟正黑體" w:hAnsi="新細明體" w:cs="新細明體" w:hint="eastAsia"/>
          <w:color w:val="000000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0000"/>
          <w:kern w:val="0"/>
        </w:rPr>
        <w:t>單元二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、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透過</w:t>
      </w:r>
      <w:proofErr w:type="gramStart"/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釐</w:t>
      </w:r>
      <w:proofErr w:type="gramEnd"/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清存在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心理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治療的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理論視野，研討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存在與意義心理治療的議題與實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務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，進入存在治療的現場（</w:t>
      </w:r>
      <w:r>
        <w:rPr>
          <w:rFonts w:ascii="微軟正黑體" w:eastAsia="微軟正黑體" w:hAnsi="新細明體" w:cs="新細明體" w:hint="eastAsia"/>
          <w:color w:val="000000"/>
          <w:kern w:val="0"/>
        </w:rPr>
        <w:t>8.5</w:t>
      </w:r>
      <w:r w:rsidRPr="00A35D20">
        <w:rPr>
          <w:rFonts w:ascii="微軟正黑體" w:eastAsia="微軟正黑體" w:hAnsi="新細明體" w:cs="新細明體" w:hint="eastAsia"/>
          <w:color w:val="000000"/>
          <w:kern w:val="0"/>
        </w:rPr>
        <w:t>小時）</w:t>
      </w:r>
    </w:p>
    <w:p w:rsidR="009F0A1E" w:rsidRPr="00A35D20" w:rsidRDefault="009F0A1E" w:rsidP="009F0A1E">
      <w:pPr>
        <w:widowControl/>
        <w:spacing w:line="400" w:lineRule="exact"/>
        <w:rPr>
          <w:rFonts w:ascii="微軟正黑體" w:eastAsia="微軟正黑體" w:hAnsi="新細明體" w:cs="新細明體" w:hint="eastAsia"/>
          <w:color w:val="000000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3366"/>
          <w:kern w:val="0"/>
        </w:rPr>
        <w:t>參加對象：</w:t>
      </w:r>
      <w:r w:rsidRPr="00A35D20">
        <w:rPr>
          <w:rFonts w:ascii="微軟正黑體" w:eastAsia="微軟正黑體" w:hAnsi="新細明體" w:cs="新細明體" w:hint="eastAsia"/>
          <w:kern w:val="0"/>
        </w:rPr>
        <w:t>心理師及相關系所研究生</w:t>
      </w:r>
    </w:p>
    <w:p w:rsidR="009F0A1E" w:rsidRDefault="009F0A1E" w:rsidP="009F0A1E">
      <w:pPr>
        <w:widowControl/>
        <w:tabs>
          <w:tab w:val="num" w:pos="480"/>
          <w:tab w:val="num" w:pos="720"/>
        </w:tabs>
        <w:spacing w:line="400" w:lineRule="exact"/>
        <w:jc w:val="both"/>
        <w:rPr>
          <w:rFonts w:ascii="微軟正黑體" w:eastAsia="微軟正黑體" w:hAnsi="新細明體" w:cs="新細明體"/>
          <w:color w:val="800000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3366"/>
          <w:kern w:val="0"/>
        </w:rPr>
        <w:t>研習時間</w:t>
      </w:r>
      <w:r>
        <w:rPr>
          <w:rFonts w:ascii="微軟正黑體" w:eastAsia="微軟正黑體" w:hAnsi="新細明體" w:cs="新細明體" w:hint="eastAsia"/>
          <w:b/>
          <w:color w:val="003366"/>
          <w:kern w:val="0"/>
        </w:rPr>
        <w:t>：</w:t>
      </w:r>
      <w:r w:rsidRPr="007B2ABA">
        <w:rPr>
          <w:rFonts w:ascii="微軟正黑體" w:eastAsia="微軟正黑體" w:hAnsi="新細明體" w:cs="新細明體" w:hint="eastAsia"/>
          <w:b/>
          <w:color w:val="800000"/>
          <w:kern w:val="0"/>
        </w:rPr>
        <w:t>(北部場)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201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8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年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8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月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4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日(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六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) 至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8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月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5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日(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日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) 09：00－17：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1</w:t>
      </w:r>
      <w:r w:rsidRPr="00A35D20">
        <w:rPr>
          <w:rFonts w:ascii="微軟正黑體" w:eastAsia="微軟正黑體" w:hAnsi="新細明體" w:cs="新細明體" w:hint="eastAsia"/>
          <w:color w:val="800000"/>
          <w:kern w:val="0"/>
        </w:rPr>
        <w:t>0</w:t>
      </w:r>
    </w:p>
    <w:p w:rsidR="009F0A1E" w:rsidRPr="009F0A1E" w:rsidRDefault="009F0A1E" w:rsidP="009F0A1E">
      <w:pPr>
        <w:widowControl/>
        <w:tabs>
          <w:tab w:val="num" w:pos="709"/>
        </w:tabs>
        <w:spacing w:line="400" w:lineRule="exact"/>
        <w:ind w:leftChars="472" w:left="1133"/>
        <w:jc w:val="both"/>
        <w:rPr>
          <w:rFonts w:ascii="微軟正黑體" w:eastAsia="微軟正黑體" w:hAnsi="新細明體" w:cs="新細明體" w:hint="eastAsia"/>
          <w:color w:val="800000"/>
          <w:kern w:val="0"/>
        </w:rPr>
      </w:pPr>
      <w:r w:rsidRPr="007B2ABA">
        <w:rPr>
          <w:rFonts w:ascii="微軟正黑體" w:eastAsia="微軟正黑體" w:hAnsi="新細明體" w:cs="新細明體" w:hint="eastAsia"/>
          <w:b/>
          <w:color w:val="800000"/>
          <w:kern w:val="0"/>
        </w:rPr>
        <w:t>(中部場)</w:t>
      </w:r>
      <w:r w:rsidRPr="009F0A1E">
        <w:rPr>
          <w:rFonts w:ascii="微軟正黑體" w:eastAsia="微軟正黑體" w:hAnsi="新細明體" w:cs="新細明體" w:hint="eastAsia"/>
          <w:color w:val="800000"/>
          <w:kern w:val="0"/>
        </w:rPr>
        <w:t xml:space="preserve"> </w:t>
      </w:r>
      <w:r w:rsidRPr="009F0A1E">
        <w:rPr>
          <w:rFonts w:ascii="微軟正黑體" w:eastAsia="微軟正黑體" w:hAnsi="新細明體" w:cs="新細明體" w:hint="eastAsia"/>
          <w:color w:val="800000"/>
          <w:kern w:val="0"/>
        </w:rPr>
        <w:t>2018年8月11日(六) 至8月12日(日) 09：00－17：10</w:t>
      </w:r>
    </w:p>
    <w:p w:rsidR="009F0A1E" w:rsidRPr="009F0A1E" w:rsidRDefault="009F0A1E" w:rsidP="009F0A1E">
      <w:pPr>
        <w:widowControl/>
        <w:tabs>
          <w:tab w:val="num" w:pos="480"/>
          <w:tab w:val="num" w:pos="720"/>
        </w:tabs>
        <w:spacing w:line="400" w:lineRule="exact"/>
        <w:ind w:leftChars="472" w:left="1133"/>
        <w:jc w:val="both"/>
        <w:rPr>
          <w:rFonts w:ascii="微軟正黑體" w:eastAsia="微軟正黑體" w:hAnsi="新細明體" w:cs="新細明體" w:hint="eastAsia"/>
          <w:color w:val="800000"/>
          <w:kern w:val="0"/>
        </w:rPr>
      </w:pPr>
      <w:r w:rsidRPr="007B2ABA">
        <w:rPr>
          <w:rFonts w:ascii="微軟正黑體" w:eastAsia="微軟正黑體" w:hAnsi="新細明體" w:cs="新細明體" w:hint="eastAsia"/>
          <w:b/>
          <w:color w:val="800000"/>
          <w:kern w:val="0"/>
        </w:rPr>
        <w:t xml:space="preserve">(南部場) </w:t>
      </w:r>
      <w:r w:rsidRPr="009F0A1E">
        <w:rPr>
          <w:rFonts w:ascii="微軟正黑體" w:eastAsia="微軟正黑體" w:hAnsi="新細明體" w:cs="新細明體" w:hint="eastAsia"/>
          <w:color w:val="800000"/>
          <w:kern w:val="0"/>
        </w:rPr>
        <w:t>2018年8月18日(六) 至8月19日(日) 09：00－17：10</w:t>
      </w:r>
    </w:p>
    <w:p w:rsidR="009F0A1E" w:rsidRDefault="009F0A1E" w:rsidP="007B2ABA">
      <w:pPr>
        <w:widowControl/>
        <w:tabs>
          <w:tab w:val="num" w:pos="480"/>
          <w:tab w:val="num" w:pos="993"/>
        </w:tabs>
        <w:spacing w:line="400" w:lineRule="exact"/>
        <w:ind w:leftChars="1" w:left="1135" w:hangingChars="472" w:hanging="1133"/>
        <w:jc w:val="both"/>
        <w:rPr>
          <w:rFonts w:ascii="微軟正黑體" w:eastAsia="微軟正黑體" w:hAnsi="新細明體" w:cs="新細明體"/>
          <w:color w:val="800000"/>
          <w:kern w:val="0"/>
        </w:rPr>
      </w:pPr>
      <w:r w:rsidRPr="009F0A1E">
        <w:rPr>
          <w:rFonts w:ascii="微軟正黑體" w:eastAsia="微軟正黑體" w:hAnsi="新細明體" w:cs="新細明體" w:hint="eastAsia"/>
          <w:b/>
          <w:color w:val="003366"/>
          <w:kern w:val="0"/>
        </w:rPr>
        <w:t>研習地點：</w:t>
      </w:r>
      <w:r w:rsidRPr="007B2ABA">
        <w:rPr>
          <w:rFonts w:ascii="微軟正黑體" w:eastAsia="微軟正黑體" w:hAnsi="新細明體" w:cs="新細明體" w:hint="eastAsia"/>
          <w:color w:val="800000"/>
          <w:kern w:val="0"/>
        </w:rPr>
        <w:t>(北部場)</w:t>
      </w:r>
      <w:r>
        <w:rPr>
          <w:rFonts w:ascii="微軟正黑體" w:eastAsia="微軟正黑體" w:hAnsi="新細明體" w:cs="新細明體" w:hint="eastAsia"/>
          <w:color w:val="800000"/>
          <w:kern w:val="0"/>
        </w:rPr>
        <w:t>臺灣諮商心理學會(臺北市中正區中山北路一段2號6樓之5，近捷運台北車站M7出口)</w:t>
      </w:r>
    </w:p>
    <w:p w:rsidR="009F0A1E" w:rsidRDefault="009F0A1E" w:rsidP="007B2ABA">
      <w:pPr>
        <w:widowControl/>
        <w:tabs>
          <w:tab w:val="num" w:pos="480"/>
          <w:tab w:val="num" w:pos="720"/>
        </w:tabs>
        <w:spacing w:line="400" w:lineRule="exact"/>
        <w:ind w:leftChars="472" w:left="1133"/>
        <w:jc w:val="both"/>
        <w:rPr>
          <w:rFonts w:ascii="微軟正黑體" w:eastAsia="微軟正黑體" w:hAnsi="新細明體" w:cs="新細明體"/>
          <w:color w:val="800000"/>
          <w:kern w:val="0"/>
        </w:rPr>
      </w:pPr>
      <w:r>
        <w:rPr>
          <w:rFonts w:ascii="微軟正黑體" w:eastAsia="微軟正黑體" w:hAnsi="新細明體" w:cs="新細明體" w:hint="eastAsia"/>
          <w:color w:val="800000"/>
          <w:kern w:val="0"/>
        </w:rPr>
        <w:t>(中部場)</w:t>
      </w:r>
      <w:r w:rsidR="007B2ABA" w:rsidRPr="007B2ABA">
        <w:rPr>
          <w:rFonts w:ascii="微軟正黑體" w:eastAsia="微軟正黑體" w:hAnsi="新細明體" w:cs="新細明體" w:hint="eastAsia"/>
          <w:color w:val="800000"/>
          <w:kern w:val="0"/>
        </w:rPr>
        <w:t>慈光社區心理諮商所 (</w:t>
      </w:r>
      <w:r w:rsidR="007B2ABA" w:rsidRPr="007B2ABA">
        <w:rPr>
          <w:rFonts w:ascii="微軟正黑體" w:eastAsia="微軟正黑體" w:hAnsi="新細明體" w:cs="新細明體"/>
          <w:color w:val="800000"/>
          <w:kern w:val="0"/>
        </w:rPr>
        <w:t>台中市東區東英五街88-2號</w:t>
      </w:r>
      <w:r w:rsidR="007B2ABA" w:rsidRPr="007B2ABA">
        <w:rPr>
          <w:rFonts w:ascii="微軟正黑體" w:eastAsia="微軟正黑體" w:hAnsi="新細明體" w:cs="新細明體" w:hint="eastAsia"/>
          <w:color w:val="800000"/>
          <w:kern w:val="0"/>
        </w:rPr>
        <w:t>)</w:t>
      </w:r>
    </w:p>
    <w:p w:rsidR="007B2ABA" w:rsidRPr="007B2ABA" w:rsidRDefault="009F0A1E" w:rsidP="007B2ABA">
      <w:pPr>
        <w:widowControl/>
        <w:tabs>
          <w:tab w:val="num" w:pos="480"/>
          <w:tab w:val="num" w:pos="720"/>
        </w:tabs>
        <w:spacing w:line="400" w:lineRule="exact"/>
        <w:ind w:leftChars="472" w:left="1133"/>
        <w:jc w:val="both"/>
        <w:rPr>
          <w:rFonts w:ascii="微軟正黑體" w:eastAsia="微軟正黑體" w:hAnsi="新細明體" w:cs="新細明體" w:hint="eastAsia"/>
          <w:color w:val="800000"/>
          <w:kern w:val="0"/>
        </w:rPr>
      </w:pPr>
      <w:r>
        <w:rPr>
          <w:rFonts w:ascii="微軟正黑體" w:eastAsia="微軟正黑體" w:hAnsi="新細明體" w:cs="新細明體" w:hint="eastAsia"/>
          <w:color w:val="800000"/>
          <w:kern w:val="0"/>
        </w:rPr>
        <w:t>(南部場)</w:t>
      </w:r>
      <w:r w:rsidR="007B2ABA" w:rsidRPr="007B2ABA">
        <w:rPr>
          <w:rFonts w:ascii="微軟正黑體" w:eastAsia="微軟正黑體" w:hAnsi="新細明體" w:cs="新細明體" w:hint="eastAsia"/>
          <w:color w:val="800000"/>
          <w:kern w:val="0"/>
        </w:rPr>
        <w:t>國立屏東教育大學社區諮商中心(屏東縣屏東市林森路7號2樓)</w:t>
      </w:r>
    </w:p>
    <w:p w:rsidR="009F0A1E" w:rsidRDefault="009F0A1E" w:rsidP="009F0A1E">
      <w:pPr>
        <w:widowControl/>
        <w:tabs>
          <w:tab w:val="num" w:pos="480"/>
          <w:tab w:val="num" w:pos="720"/>
        </w:tabs>
        <w:spacing w:afterLines="50" w:after="180" w:line="400" w:lineRule="exact"/>
        <w:jc w:val="both"/>
        <w:rPr>
          <w:rFonts w:ascii="微軟正黑體" w:eastAsia="微軟正黑體" w:hAnsi="新細明體" w:cs="新細明體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3366"/>
          <w:kern w:val="0"/>
        </w:rPr>
        <w:t>講師：</w:t>
      </w:r>
      <w:r w:rsidRPr="00A35D20">
        <w:rPr>
          <w:rFonts w:ascii="微軟正黑體" w:eastAsia="微軟正黑體" w:hAnsi="新細明體" w:cs="新細明體" w:hint="eastAsia"/>
          <w:b/>
          <w:kern w:val="0"/>
        </w:rPr>
        <w:t>侯南隆</w:t>
      </w:r>
      <w:r w:rsidRPr="00A35D20">
        <w:rPr>
          <w:rFonts w:ascii="微軟正黑體" w:eastAsia="微軟正黑體" w:hAnsi="新細明體" w:cs="新細明體" w:hint="eastAsia"/>
          <w:kern w:val="0"/>
        </w:rPr>
        <w:t xml:space="preserve"> 心理師（</w:t>
      </w:r>
      <w:r>
        <w:rPr>
          <w:rFonts w:ascii="微軟正黑體" w:eastAsia="微軟正黑體" w:hAnsi="新細明體" w:cs="新細明體" w:hint="eastAsia"/>
          <w:kern w:val="0"/>
        </w:rPr>
        <w:t>輔仁大學哲學系博士候選人</w:t>
      </w:r>
      <w:r w:rsidRPr="00A35D20">
        <w:rPr>
          <w:rFonts w:ascii="微軟正黑體" w:eastAsia="微軟正黑體" w:hAnsi="新細明體" w:cs="新細明體" w:hint="eastAsia"/>
          <w:kern w:val="0"/>
        </w:rPr>
        <w:t>）</w:t>
      </w:r>
    </w:p>
    <w:p w:rsidR="009F0A1E" w:rsidRPr="007B2ABA" w:rsidRDefault="009F0A1E" w:rsidP="009F0A1E">
      <w:pPr>
        <w:widowControl/>
        <w:tabs>
          <w:tab w:val="num" w:pos="480"/>
          <w:tab w:val="num" w:pos="720"/>
        </w:tabs>
        <w:spacing w:afterLines="50" w:after="180" w:line="400" w:lineRule="exact"/>
        <w:jc w:val="both"/>
        <w:rPr>
          <w:rFonts w:ascii="微軟正黑體" w:eastAsia="微軟正黑體" w:hAnsi="新細明體" w:cs="新細明體"/>
          <w:b/>
          <w:color w:val="003366"/>
          <w:kern w:val="0"/>
        </w:rPr>
      </w:pPr>
      <w:r w:rsidRPr="007B2ABA">
        <w:rPr>
          <w:rFonts w:ascii="微軟正黑體" w:eastAsia="微軟正黑體" w:hAnsi="新細明體" w:cs="新細明體" w:hint="eastAsia"/>
          <w:b/>
          <w:color w:val="003366"/>
          <w:kern w:val="0"/>
        </w:rPr>
        <w:t>課程時間表：</w:t>
      </w:r>
    </w:p>
    <w:tbl>
      <w:tblPr>
        <w:tblW w:w="82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416"/>
        <w:gridCol w:w="3228"/>
        <w:gridCol w:w="3628"/>
      </w:tblGrid>
      <w:tr w:rsidR="009F0A1E" w:rsidRPr="00CC176B" w:rsidTr="00AD4907"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color w:val="FFFFFF"/>
                <w:kern w:val="0"/>
                <w:lang w:eastAsia="en-US" w:bidi="en-US"/>
              </w:rPr>
            </w:pPr>
            <w:proofErr w:type="spellStart"/>
            <w:r w:rsidRPr="00CC176B">
              <w:rPr>
                <w:rFonts w:ascii="微軟正黑體" w:eastAsia="微軟正黑體" w:hAnsi="微軟正黑體"/>
                <w:b/>
                <w:bCs/>
                <w:color w:val="FFFFFF"/>
                <w:kern w:val="0"/>
                <w:lang w:eastAsia="en-US" w:bidi="en-US"/>
              </w:rPr>
              <w:t>時間</w:t>
            </w:r>
            <w:proofErr w:type="spellEnd"/>
          </w:p>
        </w:tc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color w:val="FFFFFF"/>
                <w:kern w:val="0"/>
                <w:lang w:eastAsia="en-US" w:bidi="en-US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kern w:val="0"/>
                <w:lang w:bidi="en-US"/>
              </w:rPr>
              <w:t>第一天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color w:val="FFFFFF"/>
                <w:kern w:val="0"/>
                <w:lang w:eastAsia="en-US" w:bidi="en-US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kern w:val="0"/>
                <w:lang w:bidi="en-US"/>
              </w:rPr>
              <w:t>第二天</w:t>
            </w:r>
          </w:p>
        </w:tc>
      </w:tr>
      <w:tr w:rsidR="009F0A1E" w:rsidRPr="00CC176B" w:rsidTr="00AD4907">
        <w:tc>
          <w:tcPr>
            <w:tcW w:w="141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textAlignment w:val="baseline"/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</w:pPr>
            <w:r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0</w:t>
            </w: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9:00-12:00</w:t>
            </w:r>
          </w:p>
        </w:tc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</w:tcPr>
          <w:p w:rsidR="009F0A1E" w:rsidRPr="00CC176B" w:rsidRDefault="009F0A1E" w:rsidP="00AD4907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存在心理治療的知識論位置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</w:tcPr>
          <w:p w:rsidR="009F0A1E" w:rsidRPr="00D76C16" w:rsidRDefault="009F0A1E" w:rsidP="00AD4907">
            <w:pPr>
              <w:widowControl/>
              <w:rPr>
                <w:rFonts w:ascii="標楷體" w:eastAsia="標楷體" w:hAnsi="標楷體"/>
                <w:kern w:val="0"/>
              </w:rPr>
            </w:pPr>
            <w:r w:rsidRPr="00D76C16">
              <w:rPr>
                <w:rFonts w:ascii="標楷體" w:eastAsia="標楷體" w:hAnsi="標楷體" w:cs="新細明體" w:hint="eastAsia"/>
                <w:color w:val="000000"/>
                <w:kern w:val="0"/>
              </w:rPr>
              <w:t>存在與意義心理治療的議題與實務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9F0A1E" w:rsidRPr="00CC176B" w:rsidTr="00AD4907">
        <w:tc>
          <w:tcPr>
            <w:tcW w:w="141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textAlignment w:val="baseline"/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</w:pP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12:00-13:00</w:t>
            </w:r>
          </w:p>
        </w:tc>
        <w:tc>
          <w:tcPr>
            <w:tcW w:w="6856" w:type="dxa"/>
            <w:gridSpan w:val="2"/>
            <w:shd w:val="clear" w:color="auto" w:fill="D0DBF0"/>
          </w:tcPr>
          <w:p w:rsidR="009F0A1E" w:rsidRPr="00CC176B" w:rsidRDefault="009F0A1E" w:rsidP="00AD4907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CC176B">
              <w:rPr>
                <w:rFonts w:eastAsia="標楷體"/>
                <w:b/>
                <w:color w:val="000000"/>
                <w:kern w:val="0"/>
              </w:rPr>
              <w:t>午休用餐</w:t>
            </w:r>
          </w:p>
        </w:tc>
      </w:tr>
      <w:tr w:rsidR="009F0A1E" w:rsidRPr="00CC176B" w:rsidTr="00AD4907">
        <w:tc>
          <w:tcPr>
            <w:tcW w:w="141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textAlignment w:val="baseline"/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</w:pP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lastRenderedPageBreak/>
              <w:t>13:00-15:</w:t>
            </w:r>
            <w:r w:rsidRPr="00CC176B">
              <w:rPr>
                <w:rFonts w:eastAsia="標楷體" w:hint="eastAsia"/>
                <w:b/>
                <w:bCs/>
                <w:color w:val="FFFFFF"/>
                <w:kern w:val="0"/>
                <w:lang w:bidi="en-US"/>
              </w:rPr>
              <w:t>3</w:t>
            </w: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0</w:t>
            </w:r>
          </w:p>
        </w:tc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</w:tcPr>
          <w:p w:rsidR="009F0A1E" w:rsidRPr="00CC176B" w:rsidRDefault="009F0A1E" w:rsidP="00AD4907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存在心理治療的哲學基礎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</w:tcPr>
          <w:p w:rsidR="009F0A1E" w:rsidRPr="00D76C16" w:rsidRDefault="009F0A1E" w:rsidP="00AD4907">
            <w:pPr>
              <w:widowControl/>
              <w:rPr>
                <w:rFonts w:ascii="標楷體" w:eastAsia="標楷體" w:hAnsi="標楷體"/>
                <w:kern w:val="0"/>
              </w:rPr>
            </w:pPr>
            <w:r w:rsidRPr="00D76C16">
              <w:rPr>
                <w:rFonts w:ascii="標楷體" w:eastAsia="標楷體" w:hAnsi="標楷體" w:cs="新細明體" w:hint="eastAsia"/>
                <w:color w:val="000000"/>
                <w:kern w:val="0"/>
              </w:rPr>
              <w:t>存在與意義心理治療的議題與實務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(二)</w:t>
            </w:r>
          </w:p>
        </w:tc>
      </w:tr>
      <w:tr w:rsidR="009F0A1E" w:rsidRPr="00CC176B" w:rsidTr="00AD4907">
        <w:tc>
          <w:tcPr>
            <w:tcW w:w="141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textAlignment w:val="baseline"/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</w:pP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15:</w:t>
            </w:r>
            <w:r w:rsidRPr="00CC176B">
              <w:rPr>
                <w:rFonts w:eastAsia="標楷體" w:hint="eastAsia"/>
                <w:b/>
                <w:bCs/>
                <w:color w:val="FFFFFF"/>
                <w:kern w:val="0"/>
                <w:lang w:bidi="en-US"/>
              </w:rPr>
              <w:t>3</w:t>
            </w: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0-15:40</w:t>
            </w:r>
          </w:p>
        </w:tc>
        <w:tc>
          <w:tcPr>
            <w:tcW w:w="6856" w:type="dxa"/>
            <w:gridSpan w:val="2"/>
            <w:shd w:val="clear" w:color="auto" w:fill="D0DBF0"/>
          </w:tcPr>
          <w:p w:rsidR="009F0A1E" w:rsidRPr="00CC176B" w:rsidRDefault="009F0A1E" w:rsidP="00AD4907">
            <w:pPr>
              <w:widowControl/>
              <w:jc w:val="center"/>
              <w:rPr>
                <w:rFonts w:eastAsia="標楷體"/>
                <w:kern w:val="0"/>
              </w:rPr>
            </w:pPr>
            <w:r w:rsidRPr="00CC176B">
              <w:rPr>
                <w:rFonts w:eastAsia="標楷體"/>
                <w:b/>
                <w:kern w:val="0"/>
              </w:rPr>
              <w:t>中場休息與茶敘交流</w:t>
            </w:r>
          </w:p>
        </w:tc>
      </w:tr>
      <w:tr w:rsidR="009F0A1E" w:rsidRPr="00CC176B" w:rsidTr="00AD4907"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472C4"/>
          </w:tcPr>
          <w:p w:rsidR="009F0A1E" w:rsidRPr="00CC176B" w:rsidRDefault="009F0A1E" w:rsidP="00AD4907">
            <w:pPr>
              <w:widowControl/>
              <w:adjustRightInd w:val="0"/>
              <w:spacing w:line="400" w:lineRule="exact"/>
              <w:textAlignment w:val="baseline"/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</w:pP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15:40-1</w:t>
            </w:r>
            <w:r w:rsidRPr="00CC176B">
              <w:rPr>
                <w:rFonts w:eastAsia="標楷體" w:hint="eastAsia"/>
                <w:b/>
                <w:bCs/>
                <w:color w:val="FFFFFF"/>
                <w:kern w:val="0"/>
                <w:lang w:bidi="en-US"/>
              </w:rPr>
              <w:t>7</w:t>
            </w: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:</w:t>
            </w:r>
            <w:r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1</w:t>
            </w:r>
            <w:r w:rsidRPr="00CC176B">
              <w:rPr>
                <w:rFonts w:eastAsia="標楷體"/>
                <w:b/>
                <w:bCs/>
                <w:color w:val="FFFFFF"/>
                <w:kern w:val="0"/>
                <w:lang w:eastAsia="en-US" w:bidi="en-US"/>
              </w:rPr>
              <w:t>0</w:t>
            </w:r>
          </w:p>
        </w:tc>
        <w:tc>
          <w:tcPr>
            <w:tcW w:w="3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</w:tcPr>
          <w:p w:rsidR="009F0A1E" w:rsidRPr="00D76C16" w:rsidRDefault="009F0A1E" w:rsidP="00AD4907">
            <w:pPr>
              <w:widowControl/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0"/>
                <w:lang w:bidi="en-US"/>
              </w:rPr>
            </w:pPr>
            <w:r w:rsidRPr="00D76C16">
              <w:rPr>
                <w:rFonts w:ascii="標楷體" w:eastAsia="標楷體" w:hAnsi="標楷體" w:cs="新細明體" w:hint="eastAsia"/>
                <w:color w:val="000000"/>
                <w:kern w:val="0"/>
              </w:rPr>
              <w:t>存在心理治療的理論視野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--</w:t>
            </w:r>
            <w:r w:rsidRPr="00D76C16">
              <w:rPr>
                <w:rFonts w:ascii="標楷體" w:eastAsia="標楷體" w:hAnsi="標楷體" w:hint="eastAsia"/>
                <w:bCs/>
                <w:kern w:val="0"/>
                <w:lang w:bidi="en-US"/>
              </w:rPr>
              <w:t>以實務經驗為材料文本的知識論視野轉折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</w:tcPr>
          <w:p w:rsidR="009F0A1E" w:rsidRPr="00CC176B" w:rsidRDefault="009F0A1E" w:rsidP="00AD4907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如何持續地學習</w:t>
            </w:r>
          </w:p>
        </w:tc>
      </w:tr>
    </w:tbl>
    <w:p w:rsidR="009F0A1E" w:rsidRPr="00A35D20" w:rsidRDefault="009F0A1E" w:rsidP="009F0A1E">
      <w:pPr>
        <w:widowControl/>
        <w:tabs>
          <w:tab w:val="num" w:pos="480"/>
          <w:tab w:val="num" w:pos="720"/>
        </w:tabs>
        <w:spacing w:afterLines="50" w:after="180" w:line="400" w:lineRule="exact"/>
        <w:jc w:val="both"/>
        <w:rPr>
          <w:rFonts w:ascii="微軟正黑體" w:eastAsia="微軟正黑體" w:hAnsi="新細明體" w:cs="新細明體"/>
          <w:color w:val="800000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3366"/>
          <w:kern w:val="0"/>
        </w:rPr>
        <w:t>研習費用：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229"/>
        <w:gridCol w:w="2019"/>
        <w:gridCol w:w="2454"/>
      </w:tblGrid>
      <w:tr w:rsidR="009F0A1E" w:rsidRPr="00A35D20" w:rsidTr="009F0A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:rsidR="009F0A1E" w:rsidRPr="00A35D20" w:rsidRDefault="009F0A1E" w:rsidP="00AD4907">
            <w:pPr>
              <w:widowControl/>
              <w:spacing w:line="0" w:lineRule="atLeast"/>
              <w:jc w:val="center"/>
              <w:rPr>
                <w:rFonts w:ascii="微軟正黑體" w:eastAsia="微軟正黑體" w:hAnsi="新細明體" w:cs="新細明體"/>
                <w:b/>
                <w:kern w:val="0"/>
              </w:rPr>
            </w:pPr>
            <w:r w:rsidRPr="00A35D20">
              <w:rPr>
                <w:rFonts w:ascii="微軟正黑體" w:eastAsia="微軟正黑體" w:hAnsi="新細明體" w:cs="新細明體" w:hint="eastAsia"/>
                <w:b/>
                <w:kern w:val="0"/>
              </w:rPr>
              <w:t>報名時間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:rsidR="009F0A1E" w:rsidRPr="00A35D20" w:rsidRDefault="009F0A1E" w:rsidP="00AD4907">
            <w:pPr>
              <w:widowControl/>
              <w:spacing w:line="0" w:lineRule="atLeast"/>
              <w:jc w:val="center"/>
              <w:rPr>
                <w:rFonts w:ascii="微軟正黑體" w:eastAsia="微軟正黑體" w:hAnsi="新細明體" w:cs="新細明體"/>
                <w:b/>
                <w:kern w:val="0"/>
              </w:rPr>
            </w:pPr>
            <w:r>
              <w:rPr>
                <w:rFonts w:ascii="微軟正黑體" w:eastAsia="微軟正黑體" w:hAnsi="新細明體" w:cs="新細明體" w:hint="eastAsia"/>
                <w:b/>
                <w:kern w:val="0"/>
              </w:rPr>
              <w:t>費用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:rsidR="009F0A1E" w:rsidRPr="00A35D20" w:rsidRDefault="009F0A1E" w:rsidP="00AD4907">
            <w:pPr>
              <w:widowControl/>
              <w:spacing w:line="0" w:lineRule="atLeast"/>
              <w:jc w:val="center"/>
              <w:rPr>
                <w:rFonts w:ascii="微軟正黑體" w:eastAsia="微軟正黑體" w:hAnsi="新細明體" w:cs="新細明體"/>
                <w:b/>
                <w:kern w:val="0"/>
              </w:rPr>
            </w:pPr>
            <w:r w:rsidRPr="00A35D20">
              <w:rPr>
                <w:rFonts w:ascii="微軟正黑體" w:eastAsia="微軟正黑體" w:hAnsi="新細明體" w:cs="新細明體" w:hint="eastAsia"/>
                <w:b/>
                <w:kern w:val="0"/>
              </w:rPr>
              <w:t>優惠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F0A1E" w:rsidRPr="00A35D20" w:rsidRDefault="009F0A1E" w:rsidP="00AD4907">
            <w:pPr>
              <w:widowControl/>
              <w:spacing w:line="0" w:lineRule="atLeast"/>
              <w:jc w:val="center"/>
              <w:rPr>
                <w:rFonts w:ascii="微軟正黑體" w:eastAsia="微軟正黑體" w:hAnsi="新細明體" w:cs="新細明體"/>
                <w:b/>
                <w:kern w:val="0"/>
              </w:rPr>
            </w:pPr>
            <w:r w:rsidRPr="00A35D20">
              <w:rPr>
                <w:rFonts w:ascii="微軟正黑體" w:eastAsia="微軟正黑體" w:hAnsi="新細明體" w:cs="新細明體" w:hint="eastAsia"/>
                <w:b/>
                <w:kern w:val="0"/>
              </w:rPr>
              <w:t xml:space="preserve"> 備註</w:t>
            </w:r>
          </w:p>
        </w:tc>
      </w:tr>
      <w:tr w:rsidR="009F0A1E" w:rsidRPr="00A35D20" w:rsidTr="009F0A1E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A1E" w:rsidRDefault="009F0A1E" w:rsidP="00AD4907">
            <w:pPr>
              <w:widowControl/>
              <w:spacing w:line="0" w:lineRule="atLeast"/>
              <w:jc w:val="center"/>
              <w:rPr>
                <w:rFonts w:ascii="微軟正黑體" w:eastAsia="微軟正黑體" w:hAnsi="新細明體" w:cs="新細明體"/>
                <w:kern w:val="0"/>
              </w:rPr>
            </w:pPr>
            <w:r>
              <w:rPr>
                <w:rFonts w:ascii="微軟正黑體" w:eastAsia="微軟正黑體" w:hAnsi="新細明體" w:cs="新細明體" w:hint="eastAsia"/>
                <w:kern w:val="0"/>
              </w:rPr>
              <w:t>(北部場)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即日起 至201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8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/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7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/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31</w:t>
            </w:r>
          </w:p>
          <w:p w:rsidR="009F0A1E" w:rsidRDefault="009F0A1E" w:rsidP="009F0A1E">
            <w:pPr>
              <w:widowControl/>
              <w:spacing w:line="0" w:lineRule="atLeast"/>
              <w:jc w:val="center"/>
              <w:rPr>
                <w:rFonts w:ascii="微軟正黑體" w:eastAsia="微軟正黑體" w:hAnsi="新細明體" w:cs="新細明體"/>
                <w:kern w:val="0"/>
              </w:rPr>
            </w:pPr>
            <w:r>
              <w:rPr>
                <w:rFonts w:ascii="微軟正黑體" w:eastAsia="微軟正黑體" w:hAnsi="新細明體" w:cs="新細明體" w:hint="eastAsia"/>
                <w:kern w:val="0"/>
              </w:rPr>
              <w:t>(中部場)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 xml:space="preserve"> 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即日起 至201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8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/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8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/</w:t>
            </w:r>
            <w:r w:rsidR="007B2ABA">
              <w:rPr>
                <w:rFonts w:ascii="微軟正黑體" w:eastAsia="微軟正黑體" w:hAnsi="新細明體" w:cs="新細明體" w:hint="eastAsia"/>
                <w:kern w:val="0"/>
              </w:rPr>
              <w:t>6</w:t>
            </w:r>
          </w:p>
          <w:p w:rsidR="009F0A1E" w:rsidRPr="00A35D20" w:rsidRDefault="009F0A1E" w:rsidP="009F0A1E">
            <w:pPr>
              <w:widowControl/>
              <w:spacing w:line="0" w:lineRule="atLeast"/>
              <w:jc w:val="center"/>
              <w:rPr>
                <w:rFonts w:ascii="微軟正黑體" w:eastAsia="微軟正黑體" w:hAnsi="新細明體" w:cs="新細明體" w:hint="eastAsia"/>
                <w:kern w:val="0"/>
              </w:rPr>
            </w:pPr>
            <w:r>
              <w:rPr>
                <w:rFonts w:ascii="微軟正黑體" w:eastAsia="微軟正黑體" w:hAnsi="新細明體" w:cs="新細明體" w:hint="eastAsia"/>
                <w:kern w:val="0"/>
              </w:rPr>
              <w:t>(南部場)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 xml:space="preserve"> 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即日起 至201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8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/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8</w:t>
            </w:r>
            <w:r w:rsidRPr="00A35D20">
              <w:rPr>
                <w:rFonts w:ascii="微軟正黑體" w:eastAsia="微軟正黑體" w:hAnsi="新細明體" w:cs="新細明體" w:hint="eastAsia"/>
                <w:kern w:val="0"/>
              </w:rPr>
              <w:t>/</w:t>
            </w:r>
            <w:r>
              <w:rPr>
                <w:rFonts w:ascii="微軟正黑體" w:eastAsia="微軟正黑體" w:hAnsi="新細明體" w:cs="新細明體" w:hint="eastAsia"/>
                <w:kern w:val="0"/>
              </w:rPr>
              <w:t>1</w:t>
            </w:r>
            <w:r w:rsidR="007B2ABA">
              <w:rPr>
                <w:rFonts w:ascii="微軟正黑體" w:eastAsia="微軟正黑體" w:hAnsi="新細明體" w:cs="新細明體" w:hint="eastAsia"/>
                <w:kern w:val="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A1E" w:rsidRPr="00A35D20" w:rsidRDefault="009F0A1E" w:rsidP="00AD4907">
            <w:pPr>
              <w:widowControl/>
              <w:spacing w:line="0" w:lineRule="atLeast"/>
              <w:ind w:rightChars="14" w:right="34"/>
              <w:jc w:val="right"/>
              <w:rPr>
                <w:rFonts w:ascii="微軟正黑體" w:eastAsia="微軟正黑體" w:hAnsi="新細明體" w:cs="新細明體"/>
                <w:color w:val="000000"/>
                <w:kern w:val="0"/>
              </w:rPr>
            </w:pPr>
            <w:r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4</w:t>
            </w:r>
            <w:r w:rsidRPr="00A35D20"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,</w:t>
            </w:r>
            <w:r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0</w:t>
            </w:r>
            <w:r w:rsidRPr="00A35D20"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00元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0A1E" w:rsidRDefault="009F0A1E" w:rsidP="00AD4907">
            <w:pPr>
              <w:widowControl/>
              <w:spacing w:line="0" w:lineRule="atLeast"/>
              <w:ind w:rightChars="13" w:right="31"/>
              <w:rPr>
                <w:rFonts w:ascii="微軟正黑體" w:eastAsia="微軟正黑體" w:hAnsi="新細明體" w:cs="新細明體"/>
                <w:color w:val="000000"/>
                <w:kern w:val="0"/>
              </w:rPr>
            </w:pPr>
            <w:r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會員價(含學生會員)3</w:t>
            </w:r>
            <w:r>
              <w:rPr>
                <w:rFonts w:ascii="微軟正黑體" w:eastAsia="微軟正黑體" w:hAnsi="新細明體" w:cs="新細明體"/>
                <w:color w:val="000000"/>
                <w:kern w:val="0"/>
              </w:rPr>
              <w:t>,</w:t>
            </w:r>
            <w:r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000元</w:t>
            </w:r>
          </w:p>
          <w:p w:rsidR="009F0A1E" w:rsidRPr="00A35D20" w:rsidRDefault="009F0A1E" w:rsidP="00AD4907">
            <w:pPr>
              <w:widowControl/>
              <w:spacing w:line="0" w:lineRule="atLeast"/>
              <w:ind w:rightChars="13" w:right="31"/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</w:pPr>
            <w:r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一般價3</w:t>
            </w:r>
            <w:r>
              <w:rPr>
                <w:rFonts w:ascii="微軟正黑體" w:eastAsia="微軟正黑體" w:hAnsi="新細明體" w:cs="新細明體"/>
                <w:color w:val="000000"/>
                <w:kern w:val="0"/>
              </w:rPr>
              <w:t>,</w:t>
            </w:r>
            <w:r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500元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1E" w:rsidRPr="009F0A1E" w:rsidRDefault="009F0A1E" w:rsidP="009F0A1E">
            <w:pPr>
              <w:widowControl/>
              <w:spacing w:line="0" w:lineRule="atLeast"/>
              <w:ind w:rightChars="13" w:right="31"/>
              <w:rPr>
                <w:rFonts w:ascii="微軟正黑體" w:eastAsia="微軟正黑體" w:hAnsi="新細明體" w:cs="新細明體"/>
                <w:color w:val="000000"/>
                <w:kern w:val="0"/>
              </w:rPr>
            </w:pPr>
            <w:r w:rsidRPr="009F0A1E"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研習費用含講義費、場地費、茶點。</w:t>
            </w:r>
          </w:p>
          <w:p w:rsidR="009F0A1E" w:rsidRPr="00A35D20" w:rsidRDefault="009F0A1E" w:rsidP="009F0A1E">
            <w:pPr>
              <w:widowControl/>
              <w:spacing w:line="0" w:lineRule="atLeast"/>
              <w:ind w:rightChars="13" w:right="31"/>
              <w:rPr>
                <w:rFonts w:ascii="微軟正黑體" w:eastAsia="微軟正黑體" w:hAnsi="新細明體" w:cs="新細明體"/>
                <w:color w:val="000000"/>
                <w:kern w:val="0"/>
                <w:sz w:val="20"/>
                <w:szCs w:val="20"/>
              </w:rPr>
            </w:pPr>
            <w:r w:rsidRPr="009F0A1E">
              <w:rPr>
                <w:rFonts w:ascii="微軟正黑體" w:eastAsia="微軟正黑體" w:hAnsi="新細明體" w:cs="新細明體" w:hint="eastAsia"/>
                <w:color w:val="000000"/>
                <w:kern w:val="0"/>
              </w:rPr>
              <w:t>學生優惠須附有效學生證。</w:t>
            </w:r>
          </w:p>
        </w:tc>
      </w:tr>
    </w:tbl>
    <w:p w:rsidR="009F0A1E" w:rsidRDefault="009F0A1E" w:rsidP="009F0A1E">
      <w:pPr>
        <w:widowControl/>
        <w:tabs>
          <w:tab w:val="num" w:pos="480"/>
        </w:tabs>
        <w:spacing w:beforeLines="50" w:before="180" w:line="400" w:lineRule="exact"/>
        <w:jc w:val="both"/>
        <w:rPr>
          <w:rFonts w:ascii="微軟正黑體" w:eastAsia="微軟正黑體" w:hAnsi="新細明體" w:cs="新細明體"/>
          <w:b/>
          <w:color w:val="003366"/>
          <w:kern w:val="0"/>
        </w:rPr>
      </w:pPr>
      <w:r>
        <w:rPr>
          <w:rFonts w:ascii="微軟正黑體" w:eastAsia="微軟正黑體" w:hAnsi="新細明體" w:cs="新細明體" w:hint="eastAsia"/>
          <w:b/>
          <w:color w:val="003366"/>
          <w:kern w:val="0"/>
        </w:rPr>
        <w:t>報名網址：</w:t>
      </w:r>
      <w:r>
        <w:rPr>
          <w:rFonts w:ascii="微軟正黑體" w:eastAsia="微軟正黑體" w:hAnsi="新細明體" w:cs="新細明體" w:hint="eastAsia"/>
          <w:b/>
          <w:color w:val="003366"/>
          <w:kern w:val="0"/>
        </w:rPr>
        <w:t>(北部場)</w:t>
      </w:r>
      <w:r>
        <w:rPr>
          <w:rFonts w:ascii="微軟正黑體" w:eastAsia="微軟正黑體" w:hAnsi="新細明體" w:cs="新細明體" w:hint="eastAsia"/>
          <w:b/>
          <w:color w:val="003366"/>
          <w:kern w:val="0"/>
        </w:rPr>
        <w:t xml:space="preserve"> </w:t>
      </w:r>
      <w:hyperlink r:id="rId5" w:history="1">
        <w:r w:rsidRPr="00F60CA2">
          <w:rPr>
            <w:rStyle w:val="a3"/>
            <w:rFonts w:ascii="微軟正黑體" w:eastAsia="微軟正黑體" w:hAnsi="新細明體" w:cs="新細明體"/>
            <w:b/>
            <w:kern w:val="0"/>
          </w:rPr>
          <w:t>https://goo.gl/w1q8jK</w:t>
        </w:r>
      </w:hyperlink>
    </w:p>
    <w:p w:rsidR="009F0A1E" w:rsidRDefault="009F0A1E" w:rsidP="007B2ABA">
      <w:pPr>
        <w:widowControl/>
        <w:tabs>
          <w:tab w:val="num" w:pos="480"/>
        </w:tabs>
        <w:spacing w:beforeLines="50" w:before="180" w:line="400" w:lineRule="exact"/>
        <w:ind w:leftChars="472" w:left="1133"/>
        <w:jc w:val="both"/>
        <w:rPr>
          <w:rFonts w:ascii="微軟正黑體" w:eastAsia="微軟正黑體" w:hAnsi="新細明體" w:cs="新細明體"/>
          <w:b/>
          <w:color w:val="003366"/>
          <w:kern w:val="0"/>
        </w:rPr>
      </w:pPr>
      <w:r>
        <w:rPr>
          <w:rFonts w:ascii="微軟正黑體" w:eastAsia="微軟正黑體" w:hAnsi="新細明體" w:cs="新細明體"/>
          <w:b/>
          <w:color w:val="003366"/>
          <w:kern w:val="0"/>
        </w:rPr>
        <w:t>(</w:t>
      </w:r>
      <w:r>
        <w:rPr>
          <w:rFonts w:ascii="微軟正黑體" w:eastAsia="微軟正黑體" w:hAnsi="新細明體" w:cs="新細明體" w:hint="eastAsia"/>
          <w:b/>
          <w:color w:val="003366"/>
          <w:kern w:val="0"/>
        </w:rPr>
        <w:t xml:space="preserve">中部場) </w:t>
      </w:r>
      <w:hyperlink r:id="rId6" w:history="1">
        <w:r w:rsidRPr="00F60CA2">
          <w:rPr>
            <w:rStyle w:val="a3"/>
            <w:rFonts w:ascii="微軟正黑體" w:eastAsia="微軟正黑體" w:hAnsi="新細明體" w:cs="新細明體"/>
            <w:b/>
            <w:kern w:val="0"/>
          </w:rPr>
          <w:t>https://goo.gl/GVWvgo</w:t>
        </w:r>
      </w:hyperlink>
    </w:p>
    <w:p w:rsidR="009F0A1E" w:rsidRDefault="009F0A1E" w:rsidP="007B2ABA">
      <w:pPr>
        <w:widowControl/>
        <w:tabs>
          <w:tab w:val="num" w:pos="480"/>
        </w:tabs>
        <w:spacing w:beforeLines="50" w:before="180" w:line="400" w:lineRule="exact"/>
        <w:ind w:leftChars="413" w:left="991" w:firstLineChars="58" w:firstLine="139"/>
        <w:jc w:val="both"/>
        <w:rPr>
          <w:rFonts w:ascii="微軟正黑體" w:eastAsia="微軟正黑體" w:hAnsi="新細明體" w:cs="新細明體"/>
          <w:b/>
          <w:color w:val="003366"/>
          <w:kern w:val="0"/>
        </w:rPr>
      </w:pPr>
      <w:r>
        <w:rPr>
          <w:rFonts w:ascii="微軟正黑體" w:eastAsia="微軟正黑體" w:hAnsi="新細明體" w:cs="新細明體" w:hint="eastAsia"/>
          <w:b/>
          <w:color w:val="003366"/>
          <w:kern w:val="0"/>
        </w:rPr>
        <w:t xml:space="preserve">(南部場) </w:t>
      </w:r>
      <w:hyperlink r:id="rId7" w:history="1">
        <w:r w:rsidRPr="00F60CA2">
          <w:rPr>
            <w:rStyle w:val="a3"/>
            <w:rFonts w:ascii="微軟正黑體" w:eastAsia="微軟正黑體" w:hAnsi="新細明體" w:cs="新細明體"/>
            <w:b/>
            <w:kern w:val="0"/>
          </w:rPr>
          <w:t>https://goo.gl/A4G9kT</w:t>
        </w:r>
      </w:hyperlink>
      <w:bookmarkStart w:id="0" w:name="_GoBack"/>
      <w:bookmarkEnd w:id="0"/>
    </w:p>
    <w:p w:rsidR="009F0A1E" w:rsidRDefault="009F0A1E" w:rsidP="009F0A1E">
      <w:pPr>
        <w:widowControl/>
        <w:tabs>
          <w:tab w:val="num" w:pos="480"/>
        </w:tabs>
        <w:spacing w:beforeLines="50" w:before="180" w:line="400" w:lineRule="exact"/>
        <w:jc w:val="both"/>
        <w:rPr>
          <w:rFonts w:ascii="微軟正黑體" w:eastAsia="微軟正黑體" w:hAnsi="新細明體" w:cs="新細明體" w:hint="eastAsia"/>
          <w:b/>
          <w:color w:val="003366"/>
          <w:kern w:val="0"/>
        </w:rPr>
      </w:pPr>
      <w:r w:rsidRPr="00A35D20">
        <w:rPr>
          <w:rFonts w:ascii="微軟正黑體" w:eastAsia="微軟正黑體" w:hAnsi="新細明體" w:cs="新細明體" w:hint="eastAsia"/>
          <w:b/>
          <w:color w:val="003366"/>
          <w:kern w:val="0"/>
        </w:rPr>
        <w:t>報名事宜：</w:t>
      </w:r>
    </w:p>
    <w:p w:rsidR="009F0A1E" w:rsidRPr="00A52A21" w:rsidRDefault="009F0A1E" w:rsidP="009F0A1E">
      <w:pPr>
        <w:widowControl/>
        <w:numPr>
          <w:ilvl w:val="0"/>
          <w:numId w:val="1"/>
        </w:numPr>
        <w:spacing w:line="400" w:lineRule="exact"/>
        <w:jc w:val="both"/>
        <w:rPr>
          <w:rFonts w:ascii="微軟正黑體" w:eastAsia="微軟正黑體" w:hAnsi="微軟正黑體" w:cs="新細明體"/>
          <w:b/>
          <w:color w:val="003366"/>
          <w:kern w:val="0"/>
        </w:rPr>
      </w:pPr>
      <w:r>
        <w:rPr>
          <w:rFonts w:ascii="微軟正黑體" w:eastAsia="微軟正黑體" w:hAnsi="微軟正黑體" w:cs="新細明體" w:hint="eastAsia"/>
          <w:spacing w:val="-20"/>
          <w:kern w:val="0"/>
        </w:rPr>
        <w:t>本課程</w:t>
      </w:r>
      <w:r w:rsidRPr="00AA2EE5">
        <w:rPr>
          <w:rFonts w:ascii="微軟正黑體" w:eastAsia="微軟正黑體" w:hAnsi="微軟正黑體" w:cs="新細明體" w:hint="eastAsia"/>
          <w:spacing w:val="-20"/>
          <w:kern w:val="0"/>
        </w:rPr>
        <w:t>將</w:t>
      </w:r>
      <w:r w:rsidRPr="002237B3">
        <w:rPr>
          <w:rFonts w:ascii="微軟正黑體" w:eastAsia="微軟正黑體" w:hAnsi="微軟正黑體" w:cs="新細明體" w:hint="eastAsia"/>
          <w:b/>
          <w:spacing w:val="-20"/>
          <w:kern w:val="0"/>
          <w:u w:val="single"/>
        </w:rPr>
        <w:t>申請諮商心理師繼續教育積分</w:t>
      </w:r>
      <w:r>
        <w:rPr>
          <w:rFonts w:ascii="微軟正黑體" w:eastAsia="微軟正黑體" w:hAnsi="微軟正黑體" w:cs="新細明體" w:hint="eastAsia"/>
          <w:spacing w:val="-20"/>
          <w:kern w:val="0"/>
        </w:rPr>
        <w:t>，</w:t>
      </w:r>
      <w:r w:rsidRPr="00A52A21">
        <w:rPr>
          <w:rFonts w:ascii="微軟正黑體" w:eastAsia="微軟正黑體" w:hAnsi="微軟正黑體" w:cs="新細明體" w:hint="eastAsia"/>
          <w:spacing w:val="-20"/>
          <w:kern w:val="0"/>
        </w:rPr>
        <w:t>諮商心理師將依實際參與時數團體認證諮商心理師繼續教育時數。</w:t>
      </w:r>
    </w:p>
    <w:p w:rsidR="009F0A1E" w:rsidRPr="00A52A21" w:rsidRDefault="009F0A1E" w:rsidP="009F0A1E">
      <w:pPr>
        <w:widowControl/>
        <w:numPr>
          <w:ilvl w:val="0"/>
          <w:numId w:val="1"/>
        </w:numPr>
        <w:spacing w:line="400" w:lineRule="exact"/>
        <w:jc w:val="both"/>
        <w:rPr>
          <w:rFonts w:ascii="微軟正黑體" w:eastAsia="微軟正黑體" w:hAnsi="微軟正黑體" w:cs="新細明體"/>
          <w:b/>
          <w:color w:val="003366"/>
          <w:kern w:val="0"/>
        </w:rPr>
      </w:pPr>
      <w:r w:rsidRPr="00A52A21">
        <w:rPr>
          <w:rFonts w:ascii="微軟正黑體" w:eastAsia="微軟正黑體" w:hAnsi="微軟正黑體" w:cs="新細明體" w:hint="eastAsia"/>
          <w:spacing w:val="-20"/>
          <w:kern w:val="0"/>
        </w:rPr>
        <w:t>本</w:t>
      </w:r>
      <w:proofErr w:type="gramStart"/>
      <w:r w:rsidRPr="00A52A21">
        <w:rPr>
          <w:rFonts w:ascii="微軟正黑體" w:eastAsia="微軟正黑體" w:hAnsi="微軟正黑體" w:cs="新細明體" w:hint="eastAsia"/>
          <w:spacing w:val="-20"/>
          <w:kern w:val="0"/>
        </w:rPr>
        <w:t>工作坊以</w:t>
      </w:r>
      <w:proofErr w:type="gramEnd"/>
      <w:r w:rsidRPr="00AA2EE5">
        <w:rPr>
          <w:rFonts w:ascii="微軟正黑體" w:eastAsia="微軟正黑體" w:hAnsi="微軟正黑體" w:cs="新細明體" w:hint="eastAsia"/>
          <w:b/>
          <w:spacing w:val="-20"/>
          <w:kern w:val="0"/>
        </w:rPr>
        <w:t>20人</w:t>
      </w:r>
      <w:r w:rsidRPr="00A52A21">
        <w:rPr>
          <w:rFonts w:ascii="微軟正黑體" w:eastAsia="微軟正黑體" w:hAnsi="微軟正黑體" w:cs="新細明體" w:hint="eastAsia"/>
          <w:spacing w:val="-20"/>
          <w:kern w:val="0"/>
        </w:rPr>
        <w:t>為限，報名順序以</w:t>
      </w:r>
      <w:r w:rsidRPr="00AA2EE5">
        <w:rPr>
          <w:rFonts w:ascii="微軟正黑體" w:eastAsia="微軟正黑體" w:hAnsi="微軟正黑體" w:cs="新細明體" w:hint="eastAsia"/>
          <w:b/>
          <w:spacing w:val="-20"/>
          <w:kern w:val="0"/>
        </w:rPr>
        <w:t>繳費順序</w:t>
      </w:r>
      <w:r w:rsidRPr="00A52A21">
        <w:rPr>
          <w:rFonts w:ascii="微軟正黑體" w:eastAsia="微軟正黑體" w:hAnsi="微軟正黑體" w:cs="新細明體" w:hint="eastAsia"/>
          <w:spacing w:val="-20"/>
          <w:kern w:val="0"/>
        </w:rPr>
        <w:t>為主</w:t>
      </w:r>
      <w:r w:rsidRPr="00A52A21">
        <w:rPr>
          <w:rFonts w:ascii="微軟正黑體" w:eastAsia="微軟正黑體" w:hAnsi="微軟正黑體" w:cs="新細明體" w:hint="eastAsia"/>
          <w:b/>
          <w:spacing w:val="-20"/>
          <w:kern w:val="0"/>
        </w:rPr>
        <w:t>。</w:t>
      </w:r>
      <w:r>
        <w:rPr>
          <w:rFonts w:ascii="微軟正黑體" w:eastAsia="微軟正黑體" w:hAnsi="微軟正黑體" w:cs="新細明體" w:hint="eastAsia"/>
          <w:b/>
          <w:spacing w:val="-20"/>
          <w:kern w:val="0"/>
        </w:rPr>
        <w:t>未滿人10恕不開課，並另行通知退費。</w:t>
      </w:r>
    </w:p>
    <w:p w:rsidR="009F0A1E" w:rsidRPr="00A52A21" w:rsidRDefault="009F0A1E" w:rsidP="009F0A1E">
      <w:pPr>
        <w:widowControl/>
        <w:numPr>
          <w:ilvl w:val="0"/>
          <w:numId w:val="1"/>
        </w:numPr>
        <w:spacing w:line="400" w:lineRule="exact"/>
        <w:jc w:val="both"/>
        <w:rPr>
          <w:rFonts w:ascii="微軟正黑體" w:eastAsia="微軟正黑體" w:hAnsi="新細明體" w:cs="新細明體" w:hint="eastAsia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報名流程</w:t>
      </w:r>
    </w:p>
    <w:p w:rsidR="009F0A1E" w:rsidRPr="00A52A21" w:rsidRDefault="009F0A1E" w:rsidP="009F0A1E">
      <w:pPr>
        <w:widowControl/>
        <w:spacing w:line="400" w:lineRule="exact"/>
        <w:ind w:left="360"/>
        <w:jc w:val="both"/>
        <w:rPr>
          <w:rFonts w:ascii="微軟正黑體" w:eastAsia="微軟正黑體" w:hAnsi="新細明體" w:cs="新細明體" w:hint="eastAsia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(1)請</w:t>
      </w:r>
      <w:r w:rsidRPr="00AA2EE5">
        <w:rPr>
          <w:rFonts w:ascii="微軟正黑體" w:eastAsia="微軟正黑體" w:hAnsi="新細明體" w:cs="新細明體" w:hint="eastAsia"/>
          <w:b/>
          <w:kern w:val="0"/>
        </w:rPr>
        <w:t>先繳費</w:t>
      </w:r>
      <w:r w:rsidRPr="00A52A21">
        <w:rPr>
          <w:rFonts w:ascii="微軟正黑體" w:eastAsia="微軟正黑體" w:hAnsi="新細明體" w:cs="新細明體" w:hint="eastAsia"/>
          <w:kern w:val="0"/>
        </w:rPr>
        <w:t>再上網填寫報名資料。</w:t>
      </w:r>
    </w:p>
    <w:p w:rsidR="009F0A1E" w:rsidRPr="00A52A21" w:rsidRDefault="009F0A1E" w:rsidP="009F0A1E">
      <w:pPr>
        <w:widowControl/>
        <w:spacing w:line="400" w:lineRule="exact"/>
        <w:ind w:left="360"/>
        <w:jc w:val="both"/>
        <w:rPr>
          <w:rFonts w:ascii="微軟正黑體" w:eastAsia="微軟正黑體" w:hAnsi="新細明體" w:cs="新細明體" w:hint="eastAsia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(2)繳費方式：(擇</w:t>
      </w:r>
      <w:proofErr w:type="gramStart"/>
      <w:r w:rsidRPr="00A52A21">
        <w:rPr>
          <w:rFonts w:ascii="微軟正黑體" w:eastAsia="微軟正黑體" w:hAnsi="新細明體" w:cs="新細明體" w:hint="eastAsia"/>
          <w:kern w:val="0"/>
        </w:rPr>
        <w:t>一</w:t>
      </w:r>
      <w:proofErr w:type="gramEnd"/>
      <w:r w:rsidRPr="00A52A21">
        <w:rPr>
          <w:rFonts w:ascii="微軟正黑體" w:eastAsia="微軟正黑體" w:hAnsi="新細明體" w:cs="新細明體" w:hint="eastAsia"/>
          <w:kern w:val="0"/>
        </w:rPr>
        <w:t>)</w:t>
      </w:r>
    </w:p>
    <w:p w:rsidR="009F0A1E" w:rsidRPr="00A52A21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 xml:space="preserve">     *劃撥帳號：50101451，戶名：社團法人臺灣諮商心理學會。</w:t>
      </w:r>
    </w:p>
    <w:p w:rsidR="009F0A1E" w:rsidRPr="00A52A21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 w:hint="eastAsia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 xml:space="preserve">     *郵局帳戶：0001085-0456021，戶名：社團法人臺灣諮商心理學會。</w:t>
      </w:r>
    </w:p>
    <w:p w:rsidR="009F0A1E" w:rsidRDefault="009F0A1E" w:rsidP="009F0A1E">
      <w:pPr>
        <w:widowControl/>
        <w:spacing w:line="400" w:lineRule="exact"/>
        <w:ind w:left="360"/>
        <w:jc w:val="both"/>
        <w:rPr>
          <w:rFonts w:ascii="微軟正黑體" w:eastAsia="微軟正黑體" w:hAnsi="新細明體" w:cs="新細明體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(3)請於報名表「備註」欄位填寫：您的匯款方式、匯款日期、匯款人姓名、</w:t>
      </w:r>
    </w:p>
    <w:p w:rsidR="009F0A1E" w:rsidRPr="00A52A21" w:rsidRDefault="009F0A1E" w:rsidP="009F0A1E">
      <w:pPr>
        <w:widowControl/>
        <w:spacing w:line="400" w:lineRule="exact"/>
        <w:ind w:left="360"/>
        <w:jc w:val="both"/>
        <w:rPr>
          <w:rFonts w:ascii="微軟正黑體" w:eastAsia="微軟正黑體" w:hAnsi="新細明體" w:cs="新細明體" w:hint="eastAsia"/>
          <w:kern w:val="0"/>
        </w:rPr>
      </w:pPr>
      <w:r>
        <w:rPr>
          <w:rFonts w:ascii="微軟正黑體" w:eastAsia="微軟正黑體" w:hAnsi="新細明體" w:cs="新細明體" w:hint="eastAsia"/>
          <w:kern w:val="0"/>
        </w:rPr>
        <w:t xml:space="preserve">  </w:t>
      </w:r>
      <w:r w:rsidRPr="00A52A21">
        <w:rPr>
          <w:rFonts w:ascii="微軟正黑體" w:eastAsia="微軟正黑體" w:hAnsi="新細明體" w:cs="新細明體" w:hint="eastAsia"/>
          <w:kern w:val="0"/>
        </w:rPr>
        <w:t>匯款金額。</w:t>
      </w:r>
    </w:p>
    <w:p w:rsidR="009F0A1E" w:rsidRPr="00A52A21" w:rsidRDefault="009F0A1E" w:rsidP="009F0A1E">
      <w:pPr>
        <w:widowControl/>
        <w:numPr>
          <w:ilvl w:val="0"/>
          <w:numId w:val="1"/>
        </w:numPr>
        <w:spacing w:line="400" w:lineRule="exact"/>
        <w:jc w:val="both"/>
        <w:rPr>
          <w:rFonts w:ascii="微軟正黑體" w:eastAsia="微軟正黑體" w:hAnsi="新細明體" w:cs="新細明體" w:hint="eastAsia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恕不接受現場報名。</w:t>
      </w:r>
    </w:p>
    <w:p w:rsidR="009F0A1E" w:rsidRDefault="009F0A1E" w:rsidP="009F0A1E">
      <w:pPr>
        <w:widowControl/>
        <w:numPr>
          <w:ilvl w:val="0"/>
          <w:numId w:val="1"/>
        </w:numPr>
        <w:spacing w:line="400" w:lineRule="exact"/>
        <w:jc w:val="both"/>
        <w:rPr>
          <w:rFonts w:ascii="微軟正黑體" w:eastAsia="微軟正黑體" w:hAnsi="新細明體" w:cs="新細明體"/>
          <w:kern w:val="0"/>
        </w:rPr>
      </w:pPr>
      <w:r w:rsidRPr="00AA2EE5">
        <w:rPr>
          <w:rFonts w:ascii="微軟正黑體" w:eastAsia="微軟正黑體" w:hAnsi="新細明體" w:cs="新細明體" w:hint="eastAsia"/>
          <w:b/>
          <w:kern w:val="0"/>
        </w:rPr>
        <w:t>取消與退費相關</w:t>
      </w:r>
      <w:r w:rsidRPr="00A52A21">
        <w:rPr>
          <w:rFonts w:ascii="微軟正黑體" w:eastAsia="微軟正黑體" w:hAnsi="新細明體" w:cs="新細明體" w:hint="eastAsia"/>
          <w:kern w:val="0"/>
        </w:rPr>
        <w:t>：</w:t>
      </w:r>
    </w:p>
    <w:p w:rsidR="009F0A1E" w:rsidRDefault="009F0A1E" w:rsidP="009F0A1E">
      <w:pPr>
        <w:widowControl/>
        <w:numPr>
          <w:ilvl w:val="0"/>
          <w:numId w:val="2"/>
        </w:numPr>
        <w:spacing w:line="400" w:lineRule="exact"/>
        <w:jc w:val="both"/>
        <w:rPr>
          <w:rFonts w:ascii="微軟正黑體" w:eastAsia="微軟正黑體" w:hAnsi="新細明體" w:cs="新細明體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完成報名之後，若因故無法參加，請於開課前7日通知取消報名，扣除行政處理費用為報名費之１０％，扣除之餘額全數退還；開課前3至6日</w:t>
      </w:r>
      <w:r w:rsidRPr="00A52A21">
        <w:rPr>
          <w:rFonts w:ascii="微軟正黑體" w:eastAsia="微軟正黑體" w:hAnsi="新細明體" w:cs="新細明體" w:hint="eastAsia"/>
          <w:kern w:val="0"/>
        </w:rPr>
        <w:lastRenderedPageBreak/>
        <w:t>通知取消報名，扣除行政處理費用為報名費之１０％，退還二分之一研習費用；開課前3日內提出申請者恕</w:t>
      </w:r>
      <w:proofErr w:type="gramStart"/>
      <w:r w:rsidRPr="00A52A21">
        <w:rPr>
          <w:rFonts w:ascii="微軟正黑體" w:eastAsia="微軟正黑體" w:hAnsi="新細明體" w:cs="新細明體" w:hint="eastAsia"/>
          <w:kern w:val="0"/>
        </w:rPr>
        <w:t>不</w:t>
      </w:r>
      <w:proofErr w:type="gramEnd"/>
      <w:r w:rsidRPr="00A52A21">
        <w:rPr>
          <w:rFonts w:ascii="微軟正黑體" w:eastAsia="微軟正黑體" w:hAnsi="新細明體" w:cs="新細明體" w:hint="eastAsia"/>
          <w:kern w:val="0"/>
        </w:rPr>
        <w:t>退費。</w:t>
      </w:r>
    </w:p>
    <w:p w:rsidR="009F0A1E" w:rsidRDefault="009F0A1E" w:rsidP="009F0A1E">
      <w:pPr>
        <w:widowControl/>
        <w:numPr>
          <w:ilvl w:val="0"/>
          <w:numId w:val="2"/>
        </w:numPr>
        <w:spacing w:line="400" w:lineRule="exact"/>
        <w:jc w:val="both"/>
        <w:rPr>
          <w:rFonts w:ascii="微軟正黑體" w:eastAsia="微軟正黑體" w:hAnsi="新細明體" w:cs="新細明體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若因報名人數不足或其它不可抗力之因素以致無法開課，所繳報名費用全數退還。</w:t>
      </w:r>
    </w:p>
    <w:p w:rsidR="009F0A1E" w:rsidRPr="001C32A4" w:rsidRDefault="009F0A1E" w:rsidP="009F0A1E">
      <w:pPr>
        <w:widowControl/>
        <w:numPr>
          <w:ilvl w:val="0"/>
          <w:numId w:val="2"/>
        </w:numPr>
        <w:spacing w:afterLines="50" w:after="180" w:line="400" w:lineRule="exact"/>
        <w:jc w:val="both"/>
        <w:rPr>
          <w:rFonts w:ascii="微軟正黑體" w:eastAsia="微軟正黑體" w:hAnsi="新細明體" w:cs="新細明體" w:hint="eastAsia"/>
          <w:kern w:val="0"/>
        </w:rPr>
      </w:pPr>
      <w:r w:rsidRPr="00A52A21">
        <w:rPr>
          <w:rFonts w:ascii="微軟正黑體" w:eastAsia="微軟正黑體" w:hAnsi="新細明體" w:cs="新細明體" w:hint="eastAsia"/>
          <w:kern w:val="0"/>
        </w:rPr>
        <w:t>開課之後請全程參與，因個人</w:t>
      </w:r>
      <w:proofErr w:type="gramStart"/>
      <w:r w:rsidRPr="00A52A21">
        <w:rPr>
          <w:rFonts w:ascii="微軟正黑體" w:eastAsia="微軟正黑體" w:hAnsi="新細明體" w:cs="新細明體" w:hint="eastAsia"/>
          <w:kern w:val="0"/>
        </w:rPr>
        <w:t>因素退課或</w:t>
      </w:r>
      <w:proofErr w:type="gramEnd"/>
      <w:r w:rsidRPr="00A52A21">
        <w:rPr>
          <w:rFonts w:ascii="微軟正黑體" w:eastAsia="微軟正黑體" w:hAnsi="新細明體" w:cs="新細明體" w:hint="eastAsia"/>
          <w:kern w:val="0"/>
        </w:rPr>
        <w:t>缺課者恕</w:t>
      </w:r>
      <w:proofErr w:type="gramStart"/>
      <w:r w:rsidRPr="00A52A21">
        <w:rPr>
          <w:rFonts w:ascii="微軟正黑體" w:eastAsia="微軟正黑體" w:hAnsi="新細明體" w:cs="新細明體" w:hint="eastAsia"/>
          <w:kern w:val="0"/>
        </w:rPr>
        <w:t>不</w:t>
      </w:r>
      <w:proofErr w:type="gramEnd"/>
      <w:r w:rsidRPr="00A52A21">
        <w:rPr>
          <w:rFonts w:ascii="微軟正黑體" w:eastAsia="微軟正黑體" w:hAnsi="新細明體" w:cs="新細明體" w:hint="eastAsia"/>
          <w:kern w:val="0"/>
        </w:rPr>
        <w:t>退費，修課證明、繼續教育積分</w:t>
      </w:r>
      <w:proofErr w:type="gramStart"/>
      <w:r w:rsidRPr="00A52A21">
        <w:rPr>
          <w:rFonts w:ascii="微軟正黑體" w:eastAsia="微軟正黑體" w:hAnsi="新細明體" w:cs="新細明體" w:hint="eastAsia"/>
          <w:kern w:val="0"/>
        </w:rPr>
        <w:t>等均須全程</w:t>
      </w:r>
      <w:proofErr w:type="gramEnd"/>
      <w:r w:rsidRPr="00A52A21">
        <w:rPr>
          <w:rFonts w:ascii="微軟正黑體" w:eastAsia="微軟正黑體" w:hAnsi="新細明體" w:cs="新細明體" w:hint="eastAsia"/>
          <w:kern w:val="0"/>
        </w:rPr>
        <w:t>參與方得獲取。</w:t>
      </w:r>
    </w:p>
    <w:p w:rsidR="009F0A1E" w:rsidRPr="00A52A21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 w:hint="eastAsia"/>
          <w:b/>
          <w:kern w:val="0"/>
        </w:rPr>
      </w:pPr>
      <w:r w:rsidRPr="00A52A21">
        <w:rPr>
          <w:rFonts w:ascii="微軟正黑體" w:eastAsia="微軟正黑體" w:hAnsi="新細明體" w:cs="新細明體" w:hint="eastAsia"/>
          <w:b/>
          <w:kern w:val="0"/>
        </w:rPr>
        <w:t>聯絡方式</w:t>
      </w:r>
    </w:p>
    <w:p w:rsidR="009F0A1E" w:rsidRPr="00A52A21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 w:hint="eastAsia"/>
          <w:b/>
          <w:kern w:val="0"/>
        </w:rPr>
      </w:pPr>
      <w:r w:rsidRPr="00A52A21">
        <w:rPr>
          <w:rFonts w:ascii="微軟正黑體" w:eastAsia="微軟正黑體" w:hAnsi="新細明體" w:cs="新細明體" w:hint="eastAsia"/>
          <w:b/>
          <w:kern w:val="0"/>
        </w:rPr>
        <w:t xml:space="preserve">聯絡人：臺灣諮商心理學會　</w:t>
      </w:r>
    </w:p>
    <w:p w:rsidR="009F0A1E" w:rsidRPr="00A52A21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 w:hint="eastAsia"/>
          <w:b/>
          <w:kern w:val="0"/>
        </w:rPr>
      </w:pPr>
      <w:r w:rsidRPr="00A52A21">
        <w:rPr>
          <w:rFonts w:ascii="微軟正黑體" w:eastAsia="微軟正黑體" w:hAnsi="新細明體" w:cs="新細明體" w:hint="eastAsia"/>
          <w:b/>
          <w:kern w:val="0"/>
        </w:rPr>
        <w:t>服務時間：週一至週五09:30-17:30</w:t>
      </w:r>
    </w:p>
    <w:p w:rsidR="009F0A1E" w:rsidRPr="00A52A21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 w:hint="eastAsia"/>
          <w:b/>
          <w:kern w:val="0"/>
        </w:rPr>
      </w:pPr>
      <w:r w:rsidRPr="00A52A21">
        <w:rPr>
          <w:rFonts w:ascii="微軟正黑體" w:eastAsia="微軟正黑體" w:hAnsi="新細明體" w:cs="新細明體" w:hint="eastAsia"/>
          <w:b/>
          <w:kern w:val="0"/>
        </w:rPr>
        <w:t>連絡電話：02-23751213</w:t>
      </w:r>
    </w:p>
    <w:p w:rsidR="009F0A1E" w:rsidRPr="00A52A21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/>
          <w:b/>
          <w:kern w:val="0"/>
        </w:rPr>
      </w:pPr>
      <w:r w:rsidRPr="00A52A21">
        <w:rPr>
          <w:rFonts w:ascii="微軟正黑體" w:eastAsia="微軟正黑體" w:hAnsi="新細明體" w:cs="新細明體" w:hint="eastAsia"/>
          <w:b/>
          <w:kern w:val="0"/>
        </w:rPr>
        <w:t>地址：10041台北市中山北路一段2號6樓之5</w:t>
      </w:r>
    </w:p>
    <w:p w:rsidR="009F0A1E" w:rsidRDefault="009F0A1E" w:rsidP="009F0A1E">
      <w:pPr>
        <w:widowControl/>
        <w:spacing w:line="400" w:lineRule="exact"/>
        <w:jc w:val="both"/>
        <w:rPr>
          <w:rFonts w:ascii="微軟正黑體" w:eastAsia="微軟正黑體" w:hAnsi="新細明體" w:cs="新細明體"/>
          <w:b/>
          <w:kern w:val="0"/>
        </w:rPr>
      </w:pPr>
      <w:r w:rsidRPr="00A52A21">
        <w:rPr>
          <w:rFonts w:ascii="微軟正黑體" w:eastAsia="微軟正黑體" w:hAnsi="新細明體" w:cs="新細明體" w:hint="eastAsia"/>
          <w:b/>
          <w:kern w:val="0"/>
        </w:rPr>
        <w:t>電子信箱：</w:t>
      </w:r>
      <w:hyperlink r:id="rId8" w:history="1">
        <w:r w:rsidRPr="00F60CA2">
          <w:rPr>
            <w:rStyle w:val="a3"/>
            <w:rFonts w:ascii="微軟正黑體" w:eastAsia="微軟正黑體" w:hAnsi="新細明體" w:cs="新細明體" w:hint="eastAsia"/>
            <w:b/>
            <w:kern w:val="0"/>
          </w:rPr>
          <w:t>twcpa.mail@gmail.com</w:t>
        </w:r>
      </w:hyperlink>
    </w:p>
    <w:p w:rsidR="00C6445D" w:rsidRPr="009F0A1E" w:rsidRDefault="00C6445D"/>
    <w:sectPr w:rsidR="00C6445D" w:rsidRPr="009F0A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76A66"/>
    <w:multiLevelType w:val="hybridMultilevel"/>
    <w:tmpl w:val="2132CF2C"/>
    <w:lvl w:ilvl="0" w:tplc="8B64F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7535006"/>
    <w:multiLevelType w:val="hybridMultilevel"/>
    <w:tmpl w:val="CA0243BC"/>
    <w:lvl w:ilvl="0" w:tplc="3EB65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1E"/>
    <w:rsid w:val="007B2ABA"/>
    <w:rsid w:val="009F0A1E"/>
    <w:rsid w:val="00C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B771"/>
  <w15:chartTrackingRefBased/>
  <w15:docId w15:val="{9EEC797C-F0B1-43AD-8912-9695429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A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A1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F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cpa.ma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A4G9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GVWvgo" TargetMode="External"/><Relationship Id="rId5" Type="http://schemas.openxmlformats.org/officeDocument/2006/relationships/hyperlink" Target="https://goo.gl/w1q8j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TWCPA</dc:creator>
  <cp:keywords/>
  <dc:description/>
  <cp:lastModifiedBy>TWCPA</cp:lastModifiedBy>
  <cp:revision>1</cp:revision>
  <dcterms:created xsi:type="dcterms:W3CDTF">2018-07-10T02:51:00Z</dcterms:created>
  <dcterms:modified xsi:type="dcterms:W3CDTF">2018-07-10T03:11:00Z</dcterms:modified>
</cp:coreProperties>
</file>